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4F76" w:rsidRPr="00864F76" w:rsidRDefault="00864F76" w:rsidP="00864F7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4F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                                 СВЕДЕНИЯ</w:t>
      </w:r>
    </w:p>
    <w:p w:rsidR="00864F76" w:rsidRPr="00864F76" w:rsidRDefault="00864F76" w:rsidP="00864F7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4F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РАЗМЕРЕ И ОБ ИСТОЧНИКАХ ДОХОДОВ, ИМУЩЕСТВЕ,</w:t>
      </w:r>
    </w:p>
    <w:p w:rsidR="00864F76" w:rsidRPr="00864F76" w:rsidRDefault="00864F76" w:rsidP="00864F7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864F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ПРИНАДЛЕЖАЩЕМ КАНДИДАТУ (СУПРУГУ И НЕСОВЕРШЕННОЛЕТНИМ</w:t>
      </w:r>
      <w:proofErr w:type="gramEnd"/>
    </w:p>
    <w:p w:rsidR="00864F76" w:rsidRPr="00864F76" w:rsidRDefault="00864F76" w:rsidP="00864F7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864F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ДЕТЯМ) </w:t>
      </w:r>
      <w:hyperlink r:id="rId5" w:anchor="dst102975" w:history="1">
        <w:r w:rsidRPr="00864F76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&lt;1&gt;</w:t>
        </w:r>
      </w:hyperlink>
      <w:r w:rsidRPr="00864F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ПРАВЕ СОБСТВЕННОСТИ, О СЧЕТАХ (ВКЛАДАХ)</w:t>
      </w:r>
      <w:proofErr w:type="gramEnd"/>
    </w:p>
    <w:p w:rsidR="00864F76" w:rsidRPr="00864F76" w:rsidRDefault="00864F76" w:rsidP="00864F7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4F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БАНКАХ, ЦЕННЫХ БУМАГАХ</w:t>
      </w:r>
    </w:p>
    <w:p w:rsidR="00864F76" w:rsidRPr="00864F76" w:rsidRDefault="00864F76" w:rsidP="00864F7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4F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64F76" w:rsidRPr="00864F76" w:rsidRDefault="00864F76" w:rsidP="00864F7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dst102973"/>
      <w:bookmarkEnd w:id="0"/>
      <w:r w:rsidRPr="00864F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Я, кандидат __________________________________________________________,</w:t>
      </w:r>
    </w:p>
    <w:p w:rsidR="00864F76" w:rsidRPr="00864F76" w:rsidRDefault="00864F76" w:rsidP="00864F7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4F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(фамилия, имя, отчество) </w:t>
      </w:r>
      <w:hyperlink r:id="rId6" w:anchor="dst102977" w:history="1">
        <w:r w:rsidRPr="00864F76">
          <w:rPr>
            <w:rFonts w:ascii="Times New Roman" w:eastAsia="Times New Roman" w:hAnsi="Times New Roman" w:cs="Times New Roman"/>
            <w:color w:val="666699"/>
            <w:sz w:val="24"/>
            <w:szCs w:val="24"/>
            <w:lang w:eastAsia="ru-RU"/>
          </w:rPr>
          <w:t>&lt;12&gt;</w:t>
        </w:r>
      </w:hyperlink>
    </w:p>
    <w:p w:rsidR="00864F76" w:rsidRPr="00864F76" w:rsidRDefault="00864F76" w:rsidP="00864F7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4F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сообщаю  сведения  о  размере  и  об источниках своих доходов (доходов моих супруга  и  несовершеннолетних  детей),  имуществе, принадлежащем мне (моим супругу  и  несовершеннолетним  детям)  на праве собственности (в том числе совместной), о счетах (вкладах) в банках, ценных бумагах:</w:t>
      </w:r>
    </w:p>
    <w:p w:rsidR="00864F76" w:rsidRPr="00864F76" w:rsidRDefault="00864F76" w:rsidP="00864F76">
      <w:pPr>
        <w:shd w:val="clear" w:color="auto" w:fill="FFFFFF"/>
        <w:spacing w:after="0" w:line="290" w:lineRule="atLeast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64F7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</w:t>
      </w:r>
    </w:p>
    <w:tbl>
      <w:tblPr>
        <w:tblW w:w="15866" w:type="dxa"/>
        <w:tblInd w:w="20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3"/>
        <w:gridCol w:w="1243"/>
        <w:gridCol w:w="928"/>
        <w:gridCol w:w="1107"/>
        <w:gridCol w:w="1107"/>
        <w:gridCol w:w="1107"/>
        <w:gridCol w:w="1107"/>
        <w:gridCol w:w="1107"/>
        <w:gridCol w:w="1389"/>
        <w:gridCol w:w="917"/>
        <w:gridCol w:w="1134"/>
        <w:gridCol w:w="1418"/>
        <w:gridCol w:w="1417"/>
        <w:gridCol w:w="992"/>
      </w:tblGrid>
      <w:tr w:rsidR="00864F76" w:rsidRPr="00864F76" w:rsidTr="00864F76">
        <w:tc>
          <w:tcPr>
            <w:tcW w:w="8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64F76" w:rsidRPr="00864F76" w:rsidRDefault="00864F76" w:rsidP="00864F7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bookmarkStart w:id="1" w:name="dst425"/>
            <w:bookmarkEnd w:id="1"/>
            <w:r w:rsidRPr="00864F7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Фамилия, имя, отчество</w:t>
            </w:r>
          </w:p>
        </w:tc>
        <w:tc>
          <w:tcPr>
            <w:tcW w:w="12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64F76" w:rsidRPr="00864F76" w:rsidRDefault="00864F76" w:rsidP="00864F7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bookmarkStart w:id="2" w:name="dst426"/>
            <w:bookmarkEnd w:id="2"/>
            <w:r w:rsidRPr="00864F7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Серия и номер паспорта или документа, заменяющего паспорт гражданина, ИНН </w:t>
            </w:r>
            <w:hyperlink r:id="rId7" w:anchor="dst458" w:history="1">
              <w:r w:rsidRPr="00864F76">
                <w:rPr>
                  <w:rFonts w:ascii="Times New Roman" w:eastAsia="Times New Roman" w:hAnsi="Times New Roman" w:cs="Times New Roman"/>
                  <w:color w:val="666699"/>
                  <w:sz w:val="21"/>
                  <w:szCs w:val="21"/>
                  <w:lang w:eastAsia="ru-RU"/>
                </w:rPr>
                <w:t>&lt;2&gt;</w:t>
              </w:r>
            </w:hyperlink>
          </w:p>
        </w:tc>
        <w:tc>
          <w:tcPr>
            <w:tcW w:w="9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64F76" w:rsidRPr="00864F76" w:rsidRDefault="00864F76" w:rsidP="00864F7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bookmarkStart w:id="3" w:name="dst427"/>
            <w:bookmarkEnd w:id="3"/>
            <w:r w:rsidRPr="00864F7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Доходы за ____ год </w:t>
            </w:r>
            <w:hyperlink r:id="rId8" w:anchor="dst459" w:history="1">
              <w:r w:rsidRPr="00864F76">
                <w:rPr>
                  <w:rFonts w:ascii="Times New Roman" w:eastAsia="Times New Roman" w:hAnsi="Times New Roman" w:cs="Times New Roman"/>
                  <w:color w:val="666699"/>
                  <w:sz w:val="21"/>
                  <w:szCs w:val="21"/>
                  <w:lang w:eastAsia="ru-RU"/>
                </w:rPr>
                <w:t>&lt;3&gt;</w:t>
              </w:r>
            </w:hyperlink>
          </w:p>
        </w:tc>
        <w:tc>
          <w:tcPr>
            <w:tcW w:w="1280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64F76" w:rsidRPr="00864F76" w:rsidRDefault="00864F76" w:rsidP="00864F7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bookmarkStart w:id="4" w:name="dst428"/>
            <w:bookmarkEnd w:id="4"/>
            <w:r w:rsidRPr="00864F7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Имущество по состоянию на "__" _________________ 20 __ года </w:t>
            </w:r>
            <w:hyperlink r:id="rId9" w:anchor="dst102976" w:history="1">
              <w:r w:rsidRPr="00864F76">
                <w:rPr>
                  <w:rFonts w:ascii="Times New Roman" w:eastAsia="Times New Roman" w:hAnsi="Times New Roman" w:cs="Times New Roman"/>
                  <w:color w:val="666699"/>
                  <w:sz w:val="21"/>
                  <w:szCs w:val="21"/>
                  <w:lang w:eastAsia="ru-RU"/>
                </w:rPr>
                <w:t>&lt;4&gt;</w:t>
              </w:r>
            </w:hyperlink>
          </w:p>
        </w:tc>
      </w:tr>
      <w:tr w:rsidR="00864F76" w:rsidRPr="00864F76" w:rsidTr="00864F76">
        <w:tc>
          <w:tcPr>
            <w:tcW w:w="8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F76" w:rsidRPr="00864F76" w:rsidRDefault="00864F76" w:rsidP="00864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F76" w:rsidRPr="00864F76" w:rsidRDefault="00864F76" w:rsidP="00864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92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F76" w:rsidRPr="00864F76" w:rsidRDefault="00864F76" w:rsidP="00864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6924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64F76" w:rsidRPr="00864F76" w:rsidRDefault="00864F76" w:rsidP="00864F7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bookmarkStart w:id="5" w:name="dst429"/>
            <w:bookmarkEnd w:id="5"/>
            <w:r w:rsidRPr="00864F7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Недвижимое имущество</w:t>
            </w:r>
          </w:p>
        </w:tc>
        <w:tc>
          <w:tcPr>
            <w:tcW w:w="9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64F76" w:rsidRPr="00864F76" w:rsidRDefault="00864F76" w:rsidP="00864F7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bookmarkStart w:id="6" w:name="dst430"/>
            <w:bookmarkEnd w:id="6"/>
            <w:r w:rsidRPr="00864F7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Транспортные средства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64F76" w:rsidRPr="00864F76" w:rsidRDefault="00864F76" w:rsidP="00864F7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bookmarkStart w:id="7" w:name="dst431"/>
            <w:bookmarkEnd w:id="7"/>
            <w:r w:rsidRPr="00864F7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Денежные средства и драгоценные металлы </w:t>
            </w:r>
            <w:hyperlink r:id="rId10" w:anchor="dst463" w:history="1">
              <w:r w:rsidRPr="00864F76">
                <w:rPr>
                  <w:rFonts w:ascii="Times New Roman" w:eastAsia="Times New Roman" w:hAnsi="Times New Roman" w:cs="Times New Roman"/>
                  <w:color w:val="666699"/>
                  <w:sz w:val="21"/>
                  <w:szCs w:val="21"/>
                  <w:lang w:eastAsia="ru-RU"/>
                </w:rPr>
                <w:t>&lt;7&gt;</w:t>
              </w:r>
            </w:hyperlink>
            <w:r w:rsidRPr="00864F7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находящиеся на счетах (во вкладах) в банках</w:t>
            </w:r>
          </w:p>
        </w:tc>
        <w:tc>
          <w:tcPr>
            <w:tcW w:w="38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64F76" w:rsidRPr="00864F76" w:rsidRDefault="00864F76" w:rsidP="00864F7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bookmarkStart w:id="8" w:name="dst102974"/>
            <w:bookmarkEnd w:id="8"/>
            <w:r w:rsidRPr="00864F7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Иное имущество</w:t>
            </w:r>
          </w:p>
        </w:tc>
      </w:tr>
      <w:tr w:rsidR="00864F76" w:rsidRPr="00864F76" w:rsidTr="00864F76">
        <w:tc>
          <w:tcPr>
            <w:tcW w:w="8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F76" w:rsidRPr="00864F76" w:rsidRDefault="00864F76" w:rsidP="00864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F76" w:rsidRPr="00864F76" w:rsidRDefault="00864F76" w:rsidP="00864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92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F76" w:rsidRPr="00864F76" w:rsidRDefault="00864F76" w:rsidP="00864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6924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F76" w:rsidRPr="00864F76" w:rsidRDefault="00864F76" w:rsidP="00864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F76" w:rsidRPr="00864F76" w:rsidRDefault="00864F76" w:rsidP="00864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F76" w:rsidRPr="00864F76" w:rsidRDefault="00864F76" w:rsidP="00864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64F76" w:rsidRPr="00864F76" w:rsidRDefault="00864F76" w:rsidP="00864F7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bookmarkStart w:id="9" w:name="dst433"/>
            <w:bookmarkEnd w:id="9"/>
            <w:r w:rsidRPr="00864F7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Ценные бумаги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64F76" w:rsidRPr="00864F76" w:rsidRDefault="00864F76" w:rsidP="00864F7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bookmarkStart w:id="10" w:name="dst434"/>
            <w:bookmarkEnd w:id="10"/>
            <w:r w:rsidRPr="00864F7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Иное участие в коммерческих организациях </w:t>
            </w:r>
            <w:hyperlink r:id="rId11" w:anchor="dst467" w:history="1">
              <w:r w:rsidRPr="00864F76">
                <w:rPr>
                  <w:rFonts w:ascii="Times New Roman" w:eastAsia="Times New Roman" w:hAnsi="Times New Roman" w:cs="Times New Roman"/>
                  <w:color w:val="666699"/>
                  <w:sz w:val="21"/>
                  <w:szCs w:val="21"/>
                  <w:lang w:eastAsia="ru-RU"/>
                </w:rPr>
                <w:t>&lt;11&gt;</w:t>
              </w:r>
            </w:hyperlink>
          </w:p>
        </w:tc>
      </w:tr>
      <w:tr w:rsidR="00864F76" w:rsidRPr="00864F76" w:rsidTr="00864F76">
        <w:tc>
          <w:tcPr>
            <w:tcW w:w="8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F76" w:rsidRPr="00864F76" w:rsidRDefault="00864F76" w:rsidP="00864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F76" w:rsidRPr="00864F76" w:rsidRDefault="00864F76" w:rsidP="00864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92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F76" w:rsidRPr="00864F76" w:rsidRDefault="00864F76" w:rsidP="00864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6924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F76" w:rsidRPr="00864F76" w:rsidRDefault="00864F76" w:rsidP="00864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F76" w:rsidRPr="00864F76" w:rsidRDefault="00864F76" w:rsidP="00864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F76" w:rsidRPr="00864F76" w:rsidRDefault="00864F76" w:rsidP="00864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64F76" w:rsidRPr="00864F76" w:rsidRDefault="00864F76" w:rsidP="00864F7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bookmarkStart w:id="11" w:name="dst435"/>
            <w:bookmarkEnd w:id="11"/>
            <w:r w:rsidRPr="00864F7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Акции </w:t>
            </w:r>
            <w:hyperlink r:id="rId12" w:anchor="dst465" w:history="1">
              <w:r w:rsidRPr="00864F76">
                <w:rPr>
                  <w:rFonts w:ascii="Times New Roman" w:eastAsia="Times New Roman" w:hAnsi="Times New Roman" w:cs="Times New Roman"/>
                  <w:color w:val="666699"/>
                  <w:sz w:val="21"/>
                  <w:szCs w:val="21"/>
                  <w:lang w:eastAsia="ru-RU"/>
                </w:rPr>
                <w:t>&lt;9&gt;</w:t>
              </w:r>
            </w:hyperlink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64F76" w:rsidRPr="00864F76" w:rsidRDefault="00864F76" w:rsidP="00864F7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bookmarkStart w:id="12" w:name="dst436"/>
            <w:bookmarkEnd w:id="12"/>
            <w:r w:rsidRPr="00864F7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ценные бумаги </w:t>
            </w:r>
            <w:hyperlink r:id="rId13" w:anchor="dst466" w:history="1">
              <w:r w:rsidRPr="00864F76">
                <w:rPr>
                  <w:rFonts w:ascii="Times New Roman" w:eastAsia="Times New Roman" w:hAnsi="Times New Roman" w:cs="Times New Roman"/>
                  <w:color w:val="666699"/>
                  <w:sz w:val="21"/>
                  <w:szCs w:val="21"/>
                  <w:lang w:eastAsia="ru-RU"/>
                </w:rPr>
                <w:t>&lt;10&gt;</w:t>
              </w:r>
            </w:hyperlink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F76" w:rsidRPr="00864F76" w:rsidRDefault="00864F76" w:rsidP="00864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864F76" w:rsidRPr="00864F76" w:rsidTr="00864F76">
        <w:tc>
          <w:tcPr>
            <w:tcW w:w="8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F76" w:rsidRPr="00864F76" w:rsidRDefault="00864F76" w:rsidP="00864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F76" w:rsidRPr="00864F76" w:rsidRDefault="00864F76" w:rsidP="00864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9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64F76" w:rsidRPr="00864F76" w:rsidRDefault="00864F76" w:rsidP="00864F7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bookmarkStart w:id="13" w:name="dst437"/>
            <w:bookmarkEnd w:id="13"/>
            <w:r w:rsidRPr="00864F7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Источник выплаты дохода, сумма (руб. </w:t>
            </w:r>
            <w:hyperlink r:id="rId14" w:anchor="dst461" w:history="1">
              <w:r w:rsidRPr="00864F76">
                <w:rPr>
                  <w:rFonts w:ascii="Times New Roman" w:eastAsia="Times New Roman" w:hAnsi="Times New Roman" w:cs="Times New Roman"/>
                  <w:color w:val="666699"/>
                  <w:sz w:val="21"/>
                  <w:szCs w:val="21"/>
                  <w:lang w:eastAsia="ru-RU"/>
                </w:rPr>
                <w:t>&lt;5&gt;</w:t>
              </w:r>
            </w:hyperlink>
            <w:r w:rsidRPr="00864F7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)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64F76" w:rsidRPr="00864F76" w:rsidRDefault="00864F76" w:rsidP="00864F7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bookmarkStart w:id="14" w:name="dst438"/>
            <w:bookmarkEnd w:id="14"/>
            <w:r w:rsidRPr="00864F7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Земельные участки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64F76" w:rsidRPr="00864F76" w:rsidRDefault="00864F76" w:rsidP="00864F7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bookmarkStart w:id="15" w:name="dst439"/>
            <w:bookmarkEnd w:id="15"/>
            <w:r w:rsidRPr="00864F7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Жилые дома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64F76" w:rsidRPr="00864F76" w:rsidRDefault="00864F76" w:rsidP="00864F7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bookmarkStart w:id="16" w:name="dst440"/>
            <w:bookmarkEnd w:id="16"/>
            <w:r w:rsidRPr="00864F7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Квартиры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64F76" w:rsidRPr="00864F76" w:rsidRDefault="00864F76" w:rsidP="00864F7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bookmarkStart w:id="17" w:name="dst441"/>
            <w:bookmarkEnd w:id="17"/>
            <w:r w:rsidRPr="00864F7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Дачи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64F76" w:rsidRPr="00864F76" w:rsidRDefault="00864F76" w:rsidP="00864F7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bookmarkStart w:id="18" w:name="dst442"/>
            <w:bookmarkEnd w:id="18"/>
            <w:r w:rsidRPr="00864F7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Гаражи</w:t>
            </w:r>
          </w:p>
        </w:tc>
        <w:tc>
          <w:tcPr>
            <w:tcW w:w="1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64F76" w:rsidRPr="00864F76" w:rsidRDefault="00864F76" w:rsidP="00864F7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bookmarkStart w:id="19" w:name="dst443"/>
            <w:bookmarkEnd w:id="19"/>
            <w:r w:rsidRPr="00864F7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Иное недвижимое имущество</w:t>
            </w:r>
          </w:p>
        </w:tc>
        <w:tc>
          <w:tcPr>
            <w:tcW w:w="9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64F76" w:rsidRPr="00864F76" w:rsidRDefault="00864F76" w:rsidP="00864F7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bookmarkStart w:id="20" w:name="dst444"/>
            <w:bookmarkEnd w:id="20"/>
            <w:r w:rsidRPr="00864F7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Вид </w:t>
            </w:r>
            <w:hyperlink r:id="rId15" w:anchor="dst462" w:history="1">
              <w:r w:rsidRPr="00864F76">
                <w:rPr>
                  <w:rFonts w:ascii="Times New Roman" w:eastAsia="Times New Roman" w:hAnsi="Times New Roman" w:cs="Times New Roman"/>
                  <w:color w:val="666699"/>
                  <w:sz w:val="21"/>
                  <w:szCs w:val="21"/>
                  <w:lang w:eastAsia="ru-RU"/>
                </w:rPr>
                <w:t>&lt;6&gt;</w:t>
              </w:r>
            </w:hyperlink>
            <w:r w:rsidRPr="00864F7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марка, модель, год выпуска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64F76" w:rsidRPr="00864F76" w:rsidRDefault="00864F76" w:rsidP="00864F7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bookmarkStart w:id="21" w:name="dst445"/>
            <w:bookmarkEnd w:id="21"/>
            <w:r w:rsidRPr="00864F7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и адрес банка, номер счета, остаток на счете (руб. </w:t>
            </w:r>
            <w:hyperlink r:id="rId16" w:anchor="dst464" w:history="1">
              <w:r w:rsidRPr="00864F76">
                <w:rPr>
                  <w:rFonts w:ascii="Times New Roman" w:eastAsia="Times New Roman" w:hAnsi="Times New Roman" w:cs="Times New Roman"/>
                  <w:color w:val="666699"/>
                  <w:sz w:val="21"/>
                  <w:szCs w:val="21"/>
                  <w:lang w:eastAsia="ru-RU"/>
                </w:rPr>
                <w:t>&lt;8&gt;</w:t>
              </w:r>
            </w:hyperlink>
            <w:r w:rsidRPr="00864F7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)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64F76" w:rsidRPr="00864F76" w:rsidRDefault="00864F76" w:rsidP="00864F7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bookmarkStart w:id="22" w:name="dst446"/>
            <w:bookmarkEnd w:id="22"/>
            <w:r w:rsidRPr="00864F7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организации, ИНН, адрес, количество акций, номинальная стоимость одной акции (руб.)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64F76" w:rsidRPr="00864F76" w:rsidRDefault="00864F76" w:rsidP="00864F7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bookmarkStart w:id="23" w:name="dst447"/>
            <w:bookmarkEnd w:id="23"/>
            <w:proofErr w:type="gramStart"/>
            <w:r w:rsidRPr="00864F7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Вид ценной бумаги, лицо, выпустившее ценную бумагу, ИНН, адрес, количество ценных бумаг, общая стоимость (руб.)</w:t>
            </w:r>
            <w:proofErr w:type="gramEnd"/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64F76" w:rsidRPr="00864F76" w:rsidRDefault="00864F76" w:rsidP="00864F7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bookmarkStart w:id="24" w:name="dst448"/>
            <w:bookmarkEnd w:id="24"/>
            <w:r w:rsidRPr="00864F7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организации, ИНН, адрес, доля участия</w:t>
            </w:r>
          </w:p>
        </w:tc>
      </w:tr>
      <w:tr w:rsidR="00864F76" w:rsidRPr="00864F76" w:rsidTr="00864F76">
        <w:tc>
          <w:tcPr>
            <w:tcW w:w="8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F76" w:rsidRPr="00864F76" w:rsidRDefault="00864F76" w:rsidP="00864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F76" w:rsidRPr="00864F76" w:rsidRDefault="00864F76" w:rsidP="00864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92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F76" w:rsidRPr="00864F76" w:rsidRDefault="00864F76" w:rsidP="00864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64F76" w:rsidRPr="00864F76" w:rsidRDefault="00864F76" w:rsidP="00864F7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bookmarkStart w:id="25" w:name="dst449"/>
            <w:bookmarkEnd w:id="25"/>
            <w:r w:rsidRPr="00864F7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Место нахождения (адрес), общая площадь (кв. м)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64F76" w:rsidRPr="00864F76" w:rsidRDefault="00864F76" w:rsidP="00864F7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bookmarkStart w:id="26" w:name="dst450"/>
            <w:bookmarkEnd w:id="26"/>
            <w:r w:rsidRPr="00864F7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Место нахождения (адрес), общая площадь (кв. м)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64F76" w:rsidRPr="00864F76" w:rsidRDefault="00864F76" w:rsidP="00864F7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bookmarkStart w:id="27" w:name="dst451"/>
            <w:bookmarkEnd w:id="27"/>
            <w:r w:rsidRPr="00864F7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Место нахождения (адрес), общая площадь (кв. м)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64F76" w:rsidRPr="00864F76" w:rsidRDefault="00864F76" w:rsidP="00864F7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bookmarkStart w:id="28" w:name="dst452"/>
            <w:bookmarkEnd w:id="28"/>
            <w:r w:rsidRPr="00864F7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Место нахождения (адрес), общая площадь (кв. м)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64F76" w:rsidRPr="00864F76" w:rsidRDefault="00864F76" w:rsidP="00864F7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bookmarkStart w:id="29" w:name="dst453"/>
            <w:bookmarkEnd w:id="29"/>
            <w:r w:rsidRPr="00864F7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Место нахождения (адрес), общая площадь (кв. м)</w:t>
            </w:r>
          </w:p>
        </w:tc>
        <w:tc>
          <w:tcPr>
            <w:tcW w:w="1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64F76" w:rsidRPr="00864F76" w:rsidRDefault="00864F76" w:rsidP="00864F7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bookmarkStart w:id="30" w:name="dst454"/>
            <w:bookmarkEnd w:id="30"/>
            <w:r w:rsidRPr="00864F7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Наименование, место нахождения (адрес), общая площадь (кв. м)</w:t>
            </w:r>
          </w:p>
        </w:tc>
        <w:tc>
          <w:tcPr>
            <w:tcW w:w="9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F76" w:rsidRPr="00864F76" w:rsidRDefault="00864F76" w:rsidP="00864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F76" w:rsidRPr="00864F76" w:rsidRDefault="00864F76" w:rsidP="00864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F76" w:rsidRPr="00864F76" w:rsidRDefault="00864F76" w:rsidP="00864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F76" w:rsidRPr="00864F76" w:rsidRDefault="00864F76" w:rsidP="00864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F76" w:rsidRPr="00864F76" w:rsidRDefault="00864F76" w:rsidP="00864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864F76" w:rsidRPr="00864F76" w:rsidTr="00864F76">
        <w:tc>
          <w:tcPr>
            <w:tcW w:w="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F76" w:rsidRPr="00864F76" w:rsidRDefault="00864F76" w:rsidP="00864F76">
            <w:pPr>
              <w:spacing w:after="100" w:line="308" w:lineRule="atLeast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64F76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F76" w:rsidRPr="00864F76" w:rsidRDefault="00864F76" w:rsidP="00864F76">
            <w:pPr>
              <w:spacing w:after="100" w:line="308" w:lineRule="atLeast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64F76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F76" w:rsidRPr="00864F76" w:rsidRDefault="00864F76" w:rsidP="00864F76">
            <w:pPr>
              <w:spacing w:after="100" w:line="308" w:lineRule="atLeast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64F76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F76" w:rsidRPr="00864F76" w:rsidRDefault="00864F76" w:rsidP="00864F76">
            <w:pPr>
              <w:spacing w:after="100" w:line="308" w:lineRule="atLeast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64F76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F76" w:rsidRPr="00864F76" w:rsidRDefault="00864F76" w:rsidP="00864F76">
            <w:pPr>
              <w:spacing w:after="100" w:line="308" w:lineRule="atLeast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64F76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F76" w:rsidRPr="00864F76" w:rsidRDefault="00864F76" w:rsidP="00864F76">
            <w:pPr>
              <w:spacing w:after="100" w:line="308" w:lineRule="atLeast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64F76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F76" w:rsidRPr="00864F76" w:rsidRDefault="00864F76" w:rsidP="00864F76">
            <w:pPr>
              <w:spacing w:after="100" w:line="308" w:lineRule="atLeast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64F76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F76" w:rsidRPr="00864F76" w:rsidRDefault="00864F76" w:rsidP="00864F76">
            <w:pPr>
              <w:spacing w:after="100" w:line="308" w:lineRule="atLeast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64F76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F76" w:rsidRPr="00864F76" w:rsidRDefault="00864F76" w:rsidP="00864F76">
            <w:pPr>
              <w:spacing w:after="100" w:line="308" w:lineRule="atLeast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64F76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F76" w:rsidRPr="00864F76" w:rsidRDefault="00864F76" w:rsidP="00864F76">
            <w:pPr>
              <w:spacing w:after="100" w:line="308" w:lineRule="atLeast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64F76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F76" w:rsidRPr="00864F76" w:rsidRDefault="00864F76" w:rsidP="00864F76">
            <w:pPr>
              <w:spacing w:after="100" w:line="308" w:lineRule="atLeast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64F76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F76" w:rsidRPr="00864F76" w:rsidRDefault="00864F76" w:rsidP="00864F76">
            <w:pPr>
              <w:spacing w:after="100" w:line="308" w:lineRule="atLeast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64F76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F76" w:rsidRPr="00864F76" w:rsidRDefault="00864F76" w:rsidP="00864F76">
            <w:pPr>
              <w:spacing w:after="100" w:line="308" w:lineRule="atLeast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64F76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F76" w:rsidRPr="00864F76" w:rsidRDefault="00864F76" w:rsidP="00864F76">
            <w:pPr>
              <w:spacing w:after="100" w:line="308" w:lineRule="atLeast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864F76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</w:tr>
    </w:tbl>
    <w:p w:rsidR="00864F76" w:rsidRPr="00864F76" w:rsidRDefault="00864F76" w:rsidP="00864F76">
      <w:pPr>
        <w:shd w:val="clear" w:color="auto" w:fill="FFFFFF"/>
        <w:spacing w:after="0" w:line="290" w:lineRule="atLeast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64F7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</w:t>
      </w:r>
    </w:p>
    <w:p w:rsidR="00864F76" w:rsidRPr="00864F76" w:rsidRDefault="00864F76" w:rsidP="00864F7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31" w:name="dst455"/>
      <w:bookmarkEnd w:id="31"/>
      <w:r w:rsidRPr="00864F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Достоверность и полноту настоящих сведений подтверждаю: ___________________</w:t>
      </w:r>
    </w:p>
    <w:p w:rsidR="00864F76" w:rsidRPr="00864F76" w:rsidRDefault="00864F76" w:rsidP="00864F7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4F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</w:t>
      </w:r>
      <w:bookmarkStart w:id="32" w:name="_GoBack"/>
      <w:bookmarkEnd w:id="32"/>
      <w:r w:rsidRPr="00864F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(подпись кандидата)</w:t>
      </w:r>
    </w:p>
    <w:p w:rsidR="00864F76" w:rsidRPr="00864F76" w:rsidRDefault="00864F76" w:rsidP="00864F7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4F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"__" ________________ ____ </w:t>
      </w:r>
      <w:proofErr w:type="gramStart"/>
      <w:r w:rsidRPr="00864F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End"/>
      <w:r w:rsidRPr="00864F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64F76" w:rsidRPr="00864F76" w:rsidRDefault="00864F76" w:rsidP="00864F76">
      <w:pPr>
        <w:shd w:val="clear" w:color="auto" w:fill="FFFFFF"/>
        <w:spacing w:after="0" w:line="290" w:lineRule="atLeast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64F76">
        <w:rPr>
          <w:rFonts w:ascii="Arial" w:eastAsia="Times New Roman" w:hAnsi="Arial" w:cs="Arial"/>
          <w:color w:val="333333"/>
          <w:sz w:val="24"/>
          <w:szCs w:val="24"/>
          <w:lang w:eastAsia="ru-RU"/>
        </w:rPr>
        <w:lastRenderedPageBreak/>
        <w:t> </w:t>
      </w:r>
    </w:p>
    <w:p w:rsidR="00864F76" w:rsidRPr="00864F76" w:rsidRDefault="00864F76" w:rsidP="00864F76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33" w:name="dst456"/>
      <w:bookmarkEnd w:id="33"/>
      <w:r w:rsidRPr="00864F7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--------------------------------</w:t>
      </w:r>
    </w:p>
    <w:p w:rsidR="00864F76" w:rsidRPr="00864F76" w:rsidRDefault="00864F76" w:rsidP="00864F76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34" w:name="dst102975"/>
      <w:bookmarkEnd w:id="34"/>
      <w:r w:rsidRPr="00864F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&lt;1&gt; Сведения о размере и об источниках доходов и имуществе супруга и несовершеннолетних детей указываются только кандидатом на должность высшего должностного лица субъекта Российской Федерации (руководителя высшего исполнительного органа государственной власти субъекта Российской Федерации). В отношении несовершеннолетних детей указанные сведения представляются отдельно на каждого ребенка. Слова "(супругу и несовершеннолетним детям)", "(доходов моих супруга и несовершеннолетних детей)", "(моим супругу и несовершеннолетним детям)" воспроизводятся в предусмотренных законом соответствующих случаях представления сведений о размере и источниках доходов и имуществе супруга и несовершеннолетних детей кандидата.</w:t>
      </w:r>
    </w:p>
    <w:p w:rsidR="00864F76" w:rsidRPr="00864F76" w:rsidRDefault="00864F76" w:rsidP="00864F76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35" w:name="dst458"/>
      <w:bookmarkEnd w:id="35"/>
      <w:r w:rsidRPr="00864F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&lt;2</w:t>
      </w:r>
      <w:proofErr w:type="gramStart"/>
      <w:r w:rsidRPr="00864F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&gt; У</w:t>
      </w:r>
      <w:proofErr w:type="gramEnd"/>
      <w:r w:rsidRPr="00864F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казывается при наличии.</w:t>
      </w:r>
    </w:p>
    <w:p w:rsidR="00864F76" w:rsidRPr="00864F76" w:rsidRDefault="00864F76" w:rsidP="00864F76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36" w:name="dst459"/>
      <w:bookmarkEnd w:id="36"/>
      <w:r w:rsidRPr="00864F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&lt;3</w:t>
      </w:r>
      <w:proofErr w:type="gramStart"/>
      <w:r w:rsidRPr="00864F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&gt; У</w:t>
      </w:r>
      <w:proofErr w:type="gramEnd"/>
      <w:r w:rsidRPr="00864F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казываются доходы (включая пенсии, пособия, иные выплаты) за год, предшествующий году назначения выборов, полученные от юридических лиц, являющихся налоговыми агентами в соответствии с федеральными законами, физических лиц, организаций, осуществляющих соответствующие выплаты.</w:t>
      </w:r>
    </w:p>
    <w:p w:rsidR="00864F76" w:rsidRPr="00864F76" w:rsidRDefault="00864F76" w:rsidP="00864F76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37" w:name="dst102976"/>
      <w:bookmarkEnd w:id="37"/>
      <w:r w:rsidRPr="00864F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&lt;4&gt; Сведения указываются по состоянию на первое число месяца, в котором осуществлено официальное опубликование (публикация) решения о назначении выборов. </w:t>
      </w:r>
      <w:proofErr w:type="gramStart"/>
      <w:r w:rsidRPr="00864F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случае отсутствия в документе о государственной регистрации данных об общей площади иного недвижимого имущества сведения об общей площади</w:t>
      </w:r>
      <w:proofErr w:type="gramEnd"/>
      <w:r w:rsidRPr="00864F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такого имущества не указываются.</w:t>
      </w:r>
    </w:p>
    <w:p w:rsidR="00864F76" w:rsidRPr="00864F76" w:rsidRDefault="00864F76" w:rsidP="00864F76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38" w:name="dst461"/>
      <w:bookmarkEnd w:id="38"/>
      <w:r w:rsidRPr="00864F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&lt;5&gt; Доход, полученный в иностранной валюте, указывается в рублях по курсу Центрального банка Российской Федерации на дату получения дохода.</w:t>
      </w:r>
    </w:p>
    <w:p w:rsidR="00864F76" w:rsidRPr="00864F76" w:rsidRDefault="00864F76" w:rsidP="00864F76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39" w:name="dst462"/>
      <w:bookmarkEnd w:id="39"/>
      <w:r w:rsidRPr="00864F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&lt;6</w:t>
      </w:r>
      <w:proofErr w:type="gramStart"/>
      <w:r w:rsidRPr="00864F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&gt; У</w:t>
      </w:r>
      <w:proofErr w:type="gramEnd"/>
      <w:r w:rsidRPr="00864F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казывается вид транспортного средства: легковой автотранспорт, грузовой автотранспорт, прицепы, водный, воздушный транспорт и другие виды транспорта.</w:t>
      </w:r>
    </w:p>
    <w:p w:rsidR="00864F76" w:rsidRPr="00864F76" w:rsidRDefault="00864F76" w:rsidP="00864F76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40" w:name="dst463"/>
      <w:bookmarkEnd w:id="40"/>
      <w:r w:rsidRPr="00864F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&lt;7</w:t>
      </w:r>
      <w:proofErr w:type="gramStart"/>
      <w:r w:rsidRPr="00864F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&gt; Д</w:t>
      </w:r>
      <w:proofErr w:type="gramEnd"/>
      <w:r w:rsidRPr="00864F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ля драгоценных металлов баланс счета указывается в рублях исходя из учетных цен на аффинированные драгоценные металлы, установленных Центральным банком Российской Федерации на указанную дату.</w:t>
      </w:r>
    </w:p>
    <w:p w:rsidR="00864F76" w:rsidRPr="00864F76" w:rsidRDefault="00864F76" w:rsidP="00864F76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41" w:name="dst464"/>
      <w:bookmarkEnd w:id="41"/>
      <w:r w:rsidRPr="00864F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&lt;8</w:t>
      </w:r>
      <w:proofErr w:type="gramStart"/>
      <w:r w:rsidRPr="00864F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&gt; Д</w:t>
      </w:r>
      <w:proofErr w:type="gramEnd"/>
      <w:r w:rsidRPr="00864F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ля счетов в иностранной валюте остаток указывается в рублях по курсу Центрального банка Российской Федерации на указанную дату.</w:t>
      </w:r>
    </w:p>
    <w:p w:rsidR="00864F76" w:rsidRPr="00864F76" w:rsidRDefault="00864F76" w:rsidP="00864F76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42" w:name="dst465"/>
      <w:bookmarkEnd w:id="42"/>
      <w:r w:rsidRPr="00864F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&lt;9</w:t>
      </w:r>
      <w:proofErr w:type="gramStart"/>
      <w:r w:rsidRPr="00864F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&gt; У</w:t>
      </w:r>
      <w:proofErr w:type="gramEnd"/>
      <w:r w:rsidRPr="00864F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казываются полное наименование организации, включая ее организационно-правовую форму, ИНН, место нахождения организации (почтовый адрес), количество акций с указанием номинальной стоимости одной акции.</w:t>
      </w:r>
    </w:p>
    <w:p w:rsidR="00864F76" w:rsidRPr="00864F76" w:rsidRDefault="00864F76" w:rsidP="00864F76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43" w:name="dst466"/>
      <w:bookmarkEnd w:id="43"/>
      <w:r w:rsidRPr="00864F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&lt;10</w:t>
      </w:r>
      <w:proofErr w:type="gramStart"/>
      <w:r w:rsidRPr="00864F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&gt; У</w:t>
      </w:r>
      <w:proofErr w:type="gramEnd"/>
      <w:r w:rsidRPr="00864F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казываются сведения обо всех ценных бумагах (облигациях, векселях, чеках, сертификатах и других), за исключением акций: вид ценной бумаги, полное наименование организации, выпустившей ценную бумагу, с указанием ее организационно-правовой формы (фамилия, имя, отчество, паспортные данные для физического лица), ИНН, почтовый адрес места нахождения (проживания), количество ценных бумаг и общая стоимость в рублях по каждому виду.</w:t>
      </w:r>
    </w:p>
    <w:p w:rsidR="00864F76" w:rsidRPr="00864F76" w:rsidRDefault="00864F76" w:rsidP="00864F76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44" w:name="dst467"/>
      <w:bookmarkEnd w:id="44"/>
      <w:r w:rsidRPr="00864F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&lt;11</w:t>
      </w:r>
      <w:proofErr w:type="gramStart"/>
      <w:r w:rsidRPr="00864F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&gt; У</w:t>
      </w:r>
      <w:proofErr w:type="gramEnd"/>
      <w:r w:rsidRPr="00864F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казываются полное наименование организации, включая ее организационно-правовую форму, ИНН, место нахождения организации (почтовый адрес), доля участия, выраженная в процентах или простой дроби от уставного (складочного) капитала.</w:t>
      </w:r>
    </w:p>
    <w:p w:rsidR="00864F76" w:rsidRPr="00864F76" w:rsidRDefault="00864F76" w:rsidP="00864F76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45" w:name="dst102977"/>
      <w:bookmarkEnd w:id="45"/>
      <w:r w:rsidRPr="00864F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&lt;12&gt; Текст подстрочников, а также сноски в изготовленных сведениях могут не воспроизводиться.</w:t>
      </w:r>
    </w:p>
    <w:p w:rsidR="00B81273" w:rsidRPr="00864F76" w:rsidRDefault="00B81273">
      <w:pPr>
        <w:rPr>
          <w:rFonts w:ascii="Times New Roman" w:hAnsi="Times New Roman" w:cs="Times New Roman"/>
          <w:sz w:val="24"/>
          <w:szCs w:val="24"/>
        </w:rPr>
      </w:pPr>
    </w:p>
    <w:sectPr w:rsidR="00B81273" w:rsidRPr="00864F76" w:rsidSect="00864F76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72E"/>
    <w:rsid w:val="00154A10"/>
    <w:rsid w:val="0083172E"/>
    <w:rsid w:val="00864F76"/>
    <w:rsid w:val="009C6973"/>
    <w:rsid w:val="00B81273"/>
    <w:rsid w:val="00F36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9">
    <w:name w:val="w9"/>
    <w:basedOn w:val="a0"/>
    <w:rsid w:val="00154A10"/>
  </w:style>
  <w:style w:type="paragraph" w:customStyle="1" w:styleId="p">
    <w:name w:val="p"/>
    <w:basedOn w:val="a"/>
    <w:rsid w:val="00154A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154A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">
    <w:name w:val="j"/>
    <w:basedOn w:val="a"/>
    <w:rsid w:val="00154A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">
    <w:name w:val="l"/>
    <w:basedOn w:val="a"/>
    <w:rsid w:val="00154A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">
    <w:name w:val="s"/>
    <w:basedOn w:val="a"/>
    <w:rsid w:val="00154A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C69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6973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unhideWhenUsed/>
    <w:rsid w:val="00864F7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64F76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blk">
    <w:name w:val="blk"/>
    <w:basedOn w:val="a0"/>
    <w:rsid w:val="00864F76"/>
  </w:style>
  <w:style w:type="character" w:styleId="a6">
    <w:name w:val="Hyperlink"/>
    <w:basedOn w:val="a0"/>
    <w:uiPriority w:val="99"/>
    <w:semiHidden/>
    <w:unhideWhenUsed/>
    <w:rsid w:val="00864F76"/>
    <w:rPr>
      <w:color w:val="0000FF"/>
      <w:u w:val="single"/>
    </w:rPr>
  </w:style>
  <w:style w:type="character" w:customStyle="1" w:styleId="nobr">
    <w:name w:val="nobr"/>
    <w:basedOn w:val="a0"/>
    <w:rsid w:val="00864F7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9">
    <w:name w:val="w9"/>
    <w:basedOn w:val="a0"/>
    <w:rsid w:val="00154A10"/>
  </w:style>
  <w:style w:type="paragraph" w:customStyle="1" w:styleId="p">
    <w:name w:val="p"/>
    <w:basedOn w:val="a"/>
    <w:rsid w:val="00154A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154A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">
    <w:name w:val="j"/>
    <w:basedOn w:val="a"/>
    <w:rsid w:val="00154A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">
    <w:name w:val="l"/>
    <w:basedOn w:val="a"/>
    <w:rsid w:val="00154A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">
    <w:name w:val="s"/>
    <w:basedOn w:val="a"/>
    <w:rsid w:val="00154A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C69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6973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unhideWhenUsed/>
    <w:rsid w:val="00864F7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64F76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blk">
    <w:name w:val="blk"/>
    <w:basedOn w:val="a0"/>
    <w:rsid w:val="00864F76"/>
  </w:style>
  <w:style w:type="character" w:styleId="a6">
    <w:name w:val="Hyperlink"/>
    <w:basedOn w:val="a0"/>
    <w:uiPriority w:val="99"/>
    <w:semiHidden/>
    <w:unhideWhenUsed/>
    <w:rsid w:val="00864F76"/>
    <w:rPr>
      <w:color w:val="0000FF"/>
      <w:u w:val="single"/>
    </w:rPr>
  </w:style>
  <w:style w:type="character" w:customStyle="1" w:styleId="nobr">
    <w:name w:val="nobr"/>
    <w:basedOn w:val="a0"/>
    <w:rsid w:val="00864F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8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76177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294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2771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489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76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180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80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021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417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556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89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222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58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119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9675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2939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0018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0431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64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02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60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4099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1634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47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990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307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779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8659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203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746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01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5348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807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8941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06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5619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9806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275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432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3973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4998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316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040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6576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850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94305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3389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508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631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0392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8211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16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7423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1237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26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814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9624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167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0193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349198/162ee06a7707ffa70184b5b7cd3a24ecbb38f3ed/" TargetMode="External"/><Relationship Id="rId13" Type="http://schemas.openxmlformats.org/officeDocument/2006/relationships/hyperlink" Target="http://www.consultant.ru/document/cons_doc_LAW_349198/162ee06a7707ffa70184b5b7cd3a24ecbb38f3ed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consultant.ru/document/cons_doc_LAW_349198/162ee06a7707ffa70184b5b7cd3a24ecbb38f3ed/" TargetMode="External"/><Relationship Id="rId12" Type="http://schemas.openxmlformats.org/officeDocument/2006/relationships/hyperlink" Target="http://www.consultant.ru/document/cons_doc_LAW_349198/162ee06a7707ffa70184b5b7cd3a24ecbb38f3ed/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http://www.consultant.ru/document/cons_doc_LAW_349198/162ee06a7707ffa70184b5b7cd3a24ecbb38f3ed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consultant.ru/document/cons_doc_LAW_349198/162ee06a7707ffa70184b5b7cd3a24ecbb38f3ed/" TargetMode="External"/><Relationship Id="rId11" Type="http://schemas.openxmlformats.org/officeDocument/2006/relationships/hyperlink" Target="http://www.consultant.ru/document/cons_doc_LAW_349198/162ee06a7707ffa70184b5b7cd3a24ecbb38f3ed/" TargetMode="External"/><Relationship Id="rId5" Type="http://schemas.openxmlformats.org/officeDocument/2006/relationships/hyperlink" Target="http://www.consultant.ru/document/cons_doc_LAW_349198/162ee06a7707ffa70184b5b7cd3a24ecbb38f3ed/" TargetMode="External"/><Relationship Id="rId15" Type="http://schemas.openxmlformats.org/officeDocument/2006/relationships/hyperlink" Target="http://www.consultant.ru/document/cons_doc_LAW_349198/162ee06a7707ffa70184b5b7cd3a24ecbb38f3ed/" TargetMode="External"/><Relationship Id="rId10" Type="http://schemas.openxmlformats.org/officeDocument/2006/relationships/hyperlink" Target="http://www.consultant.ru/document/cons_doc_LAW_349198/162ee06a7707ffa70184b5b7cd3a24ecbb38f3ed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onsultant.ru/document/cons_doc_LAW_349198/162ee06a7707ffa70184b5b7cd3a24ecbb38f3ed/" TargetMode="External"/><Relationship Id="rId14" Type="http://schemas.openxmlformats.org/officeDocument/2006/relationships/hyperlink" Target="http://www.consultant.ru/document/cons_doc_LAW_349198/162ee06a7707ffa70184b5b7cd3a24ecbb38f3ed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991</Words>
  <Characters>5651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ТИК</dc:creator>
  <cp:keywords/>
  <dc:description/>
  <cp:lastModifiedBy>ТИК</cp:lastModifiedBy>
  <cp:revision>4</cp:revision>
  <cp:lastPrinted>2020-05-21T08:58:00Z</cp:lastPrinted>
  <dcterms:created xsi:type="dcterms:W3CDTF">2020-05-20T14:01:00Z</dcterms:created>
  <dcterms:modified xsi:type="dcterms:W3CDTF">2020-05-21T09:10:00Z</dcterms:modified>
</cp:coreProperties>
</file>